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B02F" w14:textId="5C45625D" w:rsidR="00741F89" w:rsidRPr="00E23BDC" w:rsidRDefault="00E23BDC" w:rsidP="00E23BDC">
      <w:pPr>
        <w:pStyle w:val="NoSpacing"/>
        <w:rPr>
          <w:rFonts w:ascii="Times New Roman" w:hAnsi="Times New Roman" w:cs="Times New Roman"/>
        </w:rPr>
      </w:pPr>
      <w:r w:rsidRPr="00E23BDC">
        <w:rPr>
          <w:rFonts w:ascii="Times New Roman" w:hAnsi="Times New Roman" w:cs="Times New Roman"/>
        </w:rPr>
        <w:t>Project Oversight Division</w:t>
      </w:r>
    </w:p>
    <w:p w14:paraId="6CDB77B4" w14:textId="1EBD3F19" w:rsidR="00E23BDC" w:rsidRPr="00E23BDC" w:rsidRDefault="00E23BDC" w:rsidP="00E23BDC">
      <w:pPr>
        <w:pStyle w:val="NoSpacing"/>
        <w:rPr>
          <w:rFonts w:ascii="Times New Roman" w:hAnsi="Times New Roman" w:cs="Times New Roman"/>
        </w:rPr>
      </w:pPr>
      <w:r w:rsidRPr="00E23BDC">
        <w:rPr>
          <w:rFonts w:ascii="Times New Roman" w:hAnsi="Times New Roman" w:cs="Times New Roman"/>
        </w:rPr>
        <w:t>New Mexico Department of Transportation</w:t>
      </w:r>
    </w:p>
    <w:p w14:paraId="5D2A690A" w14:textId="130F35C9" w:rsidR="00E23BDC" w:rsidRPr="00E23BDC" w:rsidRDefault="00E23BDC" w:rsidP="00E23BDC">
      <w:pPr>
        <w:pStyle w:val="NoSpacing"/>
        <w:rPr>
          <w:rFonts w:ascii="Times New Roman" w:hAnsi="Times New Roman" w:cs="Times New Roman"/>
        </w:rPr>
      </w:pPr>
      <w:r w:rsidRPr="00E23BDC">
        <w:rPr>
          <w:rFonts w:ascii="Times New Roman" w:hAnsi="Times New Roman" w:cs="Times New Roman"/>
        </w:rPr>
        <w:t>1120 Cerrillos Road</w:t>
      </w:r>
    </w:p>
    <w:p w14:paraId="498F2075" w14:textId="02B8CA98" w:rsidR="00E23BDC" w:rsidRPr="00E23BDC" w:rsidRDefault="00E23BDC" w:rsidP="00E23BDC">
      <w:pPr>
        <w:pStyle w:val="NoSpacing"/>
        <w:rPr>
          <w:rFonts w:ascii="Times New Roman" w:hAnsi="Times New Roman" w:cs="Times New Roman"/>
        </w:rPr>
      </w:pPr>
      <w:r w:rsidRPr="00E23BDC">
        <w:rPr>
          <w:rFonts w:ascii="Times New Roman" w:hAnsi="Times New Roman" w:cs="Times New Roman"/>
        </w:rPr>
        <w:t>Santa Fe, New Mexico</w:t>
      </w:r>
    </w:p>
    <w:p w14:paraId="0640DC2D" w14:textId="37402EFE" w:rsidR="00E23BDC" w:rsidRDefault="00E23BDC">
      <w:pPr>
        <w:rPr>
          <w:rFonts w:ascii="Times New Roman" w:hAnsi="Times New Roman" w:cs="Times New Roman"/>
        </w:rPr>
      </w:pPr>
      <w:r w:rsidRPr="00E23BDC">
        <w:rPr>
          <w:rFonts w:ascii="Times New Roman" w:hAnsi="Times New Roman" w:cs="Times New Roman"/>
        </w:rPr>
        <w:t>87505</w:t>
      </w:r>
    </w:p>
    <w:p w14:paraId="345795C6" w14:textId="45A31FD2" w:rsidR="00E23BDC" w:rsidRDefault="00E23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via NMDOT’s FTP</w:t>
      </w:r>
    </w:p>
    <w:p w14:paraId="75A66F4F" w14:textId="223DD927" w:rsidR="00E23BDC" w:rsidRPr="00E23BDC" w:rsidRDefault="00903D14">
      <w:pPr>
        <w:rPr>
          <w:rFonts w:ascii="Times New Roman" w:hAnsi="Times New Roman" w:cs="Times New Roman"/>
          <w:b/>
          <w:bCs/>
        </w:rPr>
      </w:pPr>
      <w:r w:rsidRPr="00903D14">
        <w:rPr>
          <w:rFonts w:ascii="Times New Roman" w:hAnsi="Times New Roman" w:cs="Times New Roman"/>
          <w:b/>
          <w:bCs/>
          <w:highlight w:val="yellow"/>
        </w:rPr>
        <w:t>Town of Example</w:t>
      </w:r>
      <w:r w:rsidR="00E23BDC" w:rsidRPr="00E23BDC">
        <w:rPr>
          <w:rFonts w:ascii="Times New Roman" w:hAnsi="Times New Roman" w:cs="Times New Roman"/>
          <w:b/>
          <w:bCs/>
        </w:rPr>
        <w:t xml:space="preserve"> </w:t>
      </w:r>
      <w:r w:rsidR="00187F1A">
        <w:rPr>
          <w:rFonts w:ascii="Times New Roman" w:hAnsi="Times New Roman" w:cs="Times New Roman"/>
          <w:b/>
          <w:bCs/>
        </w:rPr>
        <w:t xml:space="preserve">FY </w:t>
      </w:r>
      <w:r w:rsidR="00E23BDC" w:rsidRPr="00E23BDC">
        <w:rPr>
          <w:rFonts w:ascii="Times New Roman" w:hAnsi="Times New Roman" w:cs="Times New Roman"/>
          <w:b/>
          <w:bCs/>
        </w:rPr>
        <w:t>202</w:t>
      </w:r>
      <w:r w:rsidR="00187F1A">
        <w:rPr>
          <w:rFonts w:ascii="Times New Roman" w:hAnsi="Times New Roman" w:cs="Times New Roman"/>
          <w:b/>
          <w:bCs/>
        </w:rPr>
        <w:t>3</w:t>
      </w:r>
      <w:r w:rsidR="00E23BDC" w:rsidRPr="00E23BDC">
        <w:rPr>
          <w:rFonts w:ascii="Times New Roman" w:hAnsi="Times New Roman" w:cs="Times New Roman"/>
          <w:b/>
          <w:bCs/>
        </w:rPr>
        <w:t xml:space="preserve"> Transportation Project Fund Application</w:t>
      </w:r>
    </w:p>
    <w:p w14:paraId="4EB85A90" w14:textId="78FA9FB0" w:rsidR="00E23BDC" w:rsidRDefault="00E23BDC">
      <w:pPr>
        <w:rPr>
          <w:rFonts w:ascii="Times New Roman" w:hAnsi="Times New Roman" w:cs="Times New Roman"/>
        </w:rPr>
      </w:pPr>
      <w:r w:rsidRPr="00E23BDC">
        <w:rPr>
          <w:rFonts w:ascii="Times New Roman" w:hAnsi="Times New Roman" w:cs="Times New Roman"/>
        </w:rPr>
        <w:t xml:space="preserve">To whom it may concern, the </w:t>
      </w:r>
      <w:r w:rsidR="00815187" w:rsidRPr="00815187">
        <w:rPr>
          <w:rFonts w:ascii="Times New Roman" w:hAnsi="Times New Roman" w:cs="Times New Roman"/>
          <w:highlight w:val="yellow"/>
        </w:rPr>
        <w:t>Town of Example</w:t>
      </w:r>
      <w:r w:rsidRPr="00E23BDC">
        <w:rPr>
          <w:rFonts w:ascii="Times New Roman" w:hAnsi="Times New Roman" w:cs="Times New Roman"/>
        </w:rPr>
        <w:t xml:space="preserve"> is </w:t>
      </w:r>
      <w:proofErr w:type="gramStart"/>
      <w:r w:rsidRPr="00E23BDC">
        <w:rPr>
          <w:rFonts w:ascii="Times New Roman" w:hAnsi="Times New Roman" w:cs="Times New Roman"/>
        </w:rPr>
        <w:t>submitting an application</w:t>
      </w:r>
      <w:proofErr w:type="gramEnd"/>
      <w:r w:rsidRPr="00E23BDC">
        <w:rPr>
          <w:rFonts w:ascii="Times New Roman" w:hAnsi="Times New Roman" w:cs="Times New Roman"/>
        </w:rPr>
        <w:t xml:space="preserve"> for the 2022 Transportation Project Fund (TPF), for a </w:t>
      </w:r>
      <w:r w:rsidR="00815187" w:rsidRPr="00754C54">
        <w:rPr>
          <w:rFonts w:ascii="Times New Roman" w:hAnsi="Times New Roman" w:cs="Times New Roman"/>
          <w:sz w:val="20"/>
          <w:szCs w:val="20"/>
          <w:highlight w:val="yellow"/>
        </w:rPr>
        <w:t>0.3 miles of ADA-compliant sidewalk improvements along Main Street, between First Street and Fifth Street, to improve pedestrian and bicyclist access to Example Elementary School</w:t>
      </w:r>
      <w:r>
        <w:rPr>
          <w:rFonts w:ascii="Times New Roman" w:hAnsi="Times New Roman" w:cs="Times New Roman"/>
        </w:rPr>
        <w:t>, for a total cost of $</w:t>
      </w:r>
      <w:r w:rsidR="00815187" w:rsidRPr="00815187">
        <w:rPr>
          <w:rFonts w:ascii="Times New Roman" w:hAnsi="Times New Roman" w:cs="Times New Roman"/>
          <w:highlight w:val="yellow"/>
        </w:rPr>
        <w:t>200,000</w:t>
      </w:r>
      <w:r>
        <w:rPr>
          <w:rFonts w:ascii="Times New Roman" w:hAnsi="Times New Roman" w:cs="Times New Roman"/>
        </w:rPr>
        <w:t xml:space="preserve">. </w:t>
      </w:r>
    </w:p>
    <w:p w14:paraId="2B5DDAA7" w14:textId="41CD0AF0" w:rsidR="00E23BDC" w:rsidRDefault="00E23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project consists of </w:t>
      </w:r>
      <w:r w:rsidRPr="00E23BDC">
        <w:rPr>
          <w:rFonts w:ascii="Times New Roman" w:hAnsi="Times New Roman" w:cs="Times New Roman"/>
          <w:highlight w:val="yellow"/>
        </w:rPr>
        <w:t>environmental studies, planning, design, construction, for the transportation infrastructure consisting of bicycle</w:t>
      </w:r>
      <w:r w:rsidR="00815187">
        <w:rPr>
          <w:rFonts w:ascii="Times New Roman" w:hAnsi="Times New Roman" w:cs="Times New Roman"/>
          <w:highlight w:val="yellow"/>
        </w:rPr>
        <w:t xml:space="preserve"> and</w:t>
      </w:r>
      <w:r w:rsidRPr="00E23BDC">
        <w:rPr>
          <w:rFonts w:ascii="Times New Roman" w:hAnsi="Times New Roman" w:cs="Times New Roman"/>
          <w:highlight w:val="yellow"/>
        </w:rPr>
        <w:t xml:space="preserve"> pedestrian facilities</w:t>
      </w:r>
      <w:r>
        <w:rPr>
          <w:rFonts w:ascii="Times New Roman" w:hAnsi="Times New Roman" w:cs="Times New Roman"/>
        </w:rPr>
        <w:t xml:space="preserve">, which are eligible </w:t>
      </w:r>
      <w:r w:rsidR="00F057A2">
        <w:rPr>
          <w:rFonts w:ascii="Times New Roman" w:hAnsi="Times New Roman" w:cs="Times New Roman"/>
        </w:rPr>
        <w:t xml:space="preserve">for TPF per NMDOTs call for projects. </w:t>
      </w:r>
    </w:p>
    <w:p w14:paraId="210797C1" w14:textId="1F916DFC" w:rsidR="00F057A2" w:rsidRDefault="00F05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$</w:t>
      </w:r>
      <w:r w:rsidR="00815187" w:rsidRPr="00815187">
        <w:rPr>
          <w:rFonts w:ascii="Times New Roman" w:hAnsi="Times New Roman" w:cs="Times New Roman"/>
          <w:highlight w:val="yellow"/>
        </w:rPr>
        <w:t>200,000</w:t>
      </w:r>
      <w:r>
        <w:rPr>
          <w:rFonts w:ascii="Times New Roman" w:hAnsi="Times New Roman" w:cs="Times New Roman"/>
        </w:rPr>
        <w:t xml:space="preserve"> would </w:t>
      </w:r>
      <w:r w:rsidR="00632435">
        <w:rPr>
          <w:rFonts w:ascii="Times New Roman" w:hAnsi="Times New Roman" w:cs="Times New Roman"/>
        </w:rPr>
        <w:t xml:space="preserve">fund the </w:t>
      </w:r>
      <w:r w:rsidR="00632435" w:rsidRPr="00632435">
        <w:rPr>
          <w:rFonts w:ascii="Times New Roman" w:hAnsi="Times New Roman" w:cs="Times New Roman"/>
          <w:highlight w:val="yellow"/>
        </w:rPr>
        <w:t>entire</w:t>
      </w:r>
      <w:r w:rsidR="00632435">
        <w:rPr>
          <w:rFonts w:ascii="Times New Roman" w:hAnsi="Times New Roman" w:cs="Times New Roman"/>
        </w:rPr>
        <w:t xml:space="preserve"> project. The </w:t>
      </w:r>
      <w:r w:rsidR="00815187" w:rsidRPr="00815187">
        <w:rPr>
          <w:rFonts w:ascii="Times New Roman" w:hAnsi="Times New Roman" w:cs="Times New Roman"/>
          <w:highlight w:val="yellow"/>
        </w:rPr>
        <w:t>Town of Example</w:t>
      </w:r>
      <w:r w:rsidR="00815187" w:rsidRPr="00E23BDC">
        <w:rPr>
          <w:rFonts w:ascii="Times New Roman" w:hAnsi="Times New Roman" w:cs="Times New Roman"/>
        </w:rPr>
        <w:t xml:space="preserve"> </w:t>
      </w:r>
      <w:r w:rsidR="00632435">
        <w:rPr>
          <w:rFonts w:ascii="Times New Roman" w:hAnsi="Times New Roman" w:cs="Times New Roman"/>
        </w:rPr>
        <w:t xml:space="preserve">is requesting a match waiver due to financial hardship </w:t>
      </w:r>
      <w:r w:rsidR="00632435" w:rsidRPr="00632435">
        <w:rPr>
          <w:rFonts w:ascii="Times New Roman" w:hAnsi="Times New Roman" w:cs="Times New Roman"/>
          <w:highlight w:val="yellow"/>
        </w:rPr>
        <w:t>if available,</w:t>
      </w:r>
      <w:r w:rsidR="00632435">
        <w:rPr>
          <w:rFonts w:ascii="Times New Roman" w:hAnsi="Times New Roman" w:cs="Times New Roman"/>
        </w:rPr>
        <w:t xml:space="preserve"> </w:t>
      </w:r>
      <w:r w:rsidR="00815187" w:rsidRPr="00632435">
        <w:rPr>
          <w:rFonts w:ascii="Times New Roman" w:hAnsi="Times New Roman" w:cs="Times New Roman"/>
          <w:highlight w:val="yellow"/>
        </w:rPr>
        <w:t>or</w:t>
      </w:r>
      <w:r w:rsidR="00632435">
        <w:rPr>
          <w:rFonts w:ascii="Times New Roman" w:hAnsi="Times New Roman" w:cs="Times New Roman"/>
        </w:rPr>
        <w:t xml:space="preserve"> will provide 5% match, $</w:t>
      </w:r>
      <w:r w:rsidR="00F7115D" w:rsidRPr="00F7115D">
        <w:rPr>
          <w:rFonts w:ascii="Times New Roman" w:hAnsi="Times New Roman" w:cs="Times New Roman"/>
          <w:highlight w:val="yellow"/>
        </w:rPr>
        <w:t>10,000</w:t>
      </w:r>
      <w:r w:rsidR="00632435">
        <w:rPr>
          <w:rFonts w:ascii="Times New Roman" w:hAnsi="Times New Roman" w:cs="Times New Roman"/>
        </w:rPr>
        <w:t>.</w:t>
      </w:r>
    </w:p>
    <w:p w14:paraId="2D8AABEF" w14:textId="45415FD1" w:rsidR="003009F9" w:rsidRDefault="00912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</w:t>
      </w:r>
      <w:r w:rsidR="00F7115D" w:rsidRPr="00815187">
        <w:rPr>
          <w:rFonts w:ascii="Times New Roman" w:hAnsi="Times New Roman" w:cs="Times New Roman"/>
          <w:highlight w:val="yellow"/>
        </w:rPr>
        <w:t>Town of Example</w:t>
      </w:r>
      <w:r w:rsidR="00F7115D" w:rsidRPr="00E23B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received these funds, </w:t>
      </w:r>
      <w:r w:rsidR="003009F9">
        <w:rPr>
          <w:rFonts w:ascii="Times New Roman" w:hAnsi="Times New Roman" w:cs="Times New Roman"/>
        </w:rPr>
        <w:t xml:space="preserve">the project could start </w:t>
      </w:r>
      <w:r w:rsidR="00F7115D" w:rsidRPr="00F7115D">
        <w:rPr>
          <w:rFonts w:ascii="Times New Roman" w:hAnsi="Times New Roman" w:cs="Times New Roman"/>
          <w:highlight w:val="yellow"/>
        </w:rPr>
        <w:t>with</w:t>
      </w:r>
      <w:r w:rsidR="003009F9" w:rsidRPr="00F7115D">
        <w:rPr>
          <w:rFonts w:ascii="Times New Roman" w:hAnsi="Times New Roman" w:cs="Times New Roman"/>
          <w:highlight w:val="yellow"/>
        </w:rPr>
        <w:t xml:space="preserve">in </w:t>
      </w:r>
      <w:r w:rsidR="00F7115D" w:rsidRPr="00F7115D">
        <w:rPr>
          <w:rFonts w:ascii="Times New Roman" w:hAnsi="Times New Roman" w:cs="Times New Roman"/>
          <w:highlight w:val="yellow"/>
        </w:rPr>
        <w:t>three months of receiving a confirmation of receipt of the award</w:t>
      </w:r>
      <w:r w:rsidR="003009F9">
        <w:rPr>
          <w:rFonts w:ascii="Times New Roman" w:hAnsi="Times New Roman" w:cs="Times New Roman"/>
        </w:rPr>
        <w:t xml:space="preserve"> and would be completed in </w:t>
      </w:r>
      <w:r w:rsidR="00700504">
        <w:rPr>
          <w:rFonts w:ascii="Times New Roman" w:hAnsi="Times New Roman" w:cs="Times New Roman"/>
          <w:highlight w:val="yellow"/>
        </w:rPr>
        <w:t>24</w:t>
      </w:r>
      <w:r w:rsidR="00F7115D" w:rsidRPr="00F7115D">
        <w:rPr>
          <w:rFonts w:ascii="Times New Roman" w:hAnsi="Times New Roman" w:cs="Times New Roman"/>
          <w:highlight w:val="yellow"/>
        </w:rPr>
        <w:t xml:space="preserve"> months of project initiation</w:t>
      </w:r>
      <w:r w:rsidR="003009F9">
        <w:rPr>
          <w:rFonts w:ascii="Times New Roman" w:hAnsi="Times New Roman" w:cs="Times New Roman"/>
        </w:rPr>
        <w:t xml:space="preserve">. </w:t>
      </w:r>
    </w:p>
    <w:p w14:paraId="22C504E3" w14:textId="156C0F79" w:rsidR="00632435" w:rsidRDefault="003009F9" w:rsidP="00632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3009F9">
        <w:rPr>
          <w:rFonts w:ascii="Times New Roman" w:hAnsi="Times New Roman" w:cs="Times New Roman"/>
        </w:rPr>
        <w:t>entire</w:t>
      </w:r>
      <w:r>
        <w:rPr>
          <w:rFonts w:ascii="Times New Roman" w:hAnsi="Times New Roman" w:cs="Times New Roman"/>
        </w:rPr>
        <w:t xml:space="preserve"> extent of the project is within locally owned right-of-way. </w:t>
      </w:r>
    </w:p>
    <w:p w14:paraId="31C58C53" w14:textId="37E18A61" w:rsidR="003009F9" w:rsidRPr="00700504" w:rsidRDefault="003009F9" w:rsidP="00632435">
      <w:pPr>
        <w:rPr>
          <w:rFonts w:ascii="Times New Roman" w:hAnsi="Times New Roman" w:cs="Times New Roman"/>
        </w:rPr>
      </w:pPr>
      <w:r w:rsidRPr="00700504">
        <w:rPr>
          <w:rFonts w:ascii="Times New Roman" w:hAnsi="Times New Roman" w:cs="Times New Roman"/>
        </w:rPr>
        <w:t xml:space="preserve">If you have any questions, please contact </w:t>
      </w:r>
      <w:r w:rsidR="00F7115D" w:rsidRPr="00700504">
        <w:rPr>
          <w:rFonts w:ascii="Times New Roman" w:hAnsi="Times New Roman" w:cs="Times New Roman"/>
          <w:highlight w:val="yellow"/>
        </w:rPr>
        <w:t>Pat Romero, Public Works Director</w:t>
      </w:r>
      <w:r w:rsidR="00F7115D" w:rsidRPr="00700504">
        <w:rPr>
          <w:rFonts w:ascii="Times New Roman" w:hAnsi="Times New Roman" w:cs="Times New Roman"/>
        </w:rPr>
        <w:t xml:space="preserve"> </w:t>
      </w:r>
      <w:r w:rsidRPr="00700504">
        <w:rPr>
          <w:rFonts w:ascii="Times New Roman" w:hAnsi="Times New Roman" w:cs="Times New Roman"/>
        </w:rPr>
        <w:t xml:space="preserve">at </w:t>
      </w:r>
      <w:r w:rsidR="00F7115D" w:rsidRPr="00700504">
        <w:rPr>
          <w:rFonts w:ascii="Times New Roman" w:hAnsi="Times New Roman" w:cs="Times New Roman"/>
          <w:highlight w:val="yellow"/>
        </w:rPr>
        <w:t>PatR@example.com</w:t>
      </w:r>
      <w:r w:rsidRPr="00700504">
        <w:rPr>
          <w:rFonts w:ascii="Times New Roman" w:hAnsi="Times New Roman" w:cs="Times New Roman"/>
        </w:rPr>
        <w:t xml:space="preserve"> or </w:t>
      </w:r>
      <w:r w:rsidR="00F7115D" w:rsidRPr="00700504">
        <w:rPr>
          <w:rFonts w:ascii="Times New Roman" w:hAnsi="Times New Roman" w:cs="Times New Roman"/>
          <w:highlight w:val="yellow"/>
        </w:rPr>
        <w:t>(505) 555-1234</w:t>
      </w:r>
      <w:r w:rsidRPr="00700504">
        <w:rPr>
          <w:rFonts w:ascii="Times New Roman" w:hAnsi="Times New Roman" w:cs="Times New Roman"/>
        </w:rPr>
        <w:t>.</w:t>
      </w:r>
    </w:p>
    <w:p w14:paraId="075760B1" w14:textId="3E25186E" w:rsidR="003009F9" w:rsidRDefault="003009F9" w:rsidP="00632435">
      <w:pPr>
        <w:rPr>
          <w:rFonts w:ascii="Times New Roman" w:hAnsi="Times New Roman" w:cs="Times New Roman"/>
        </w:rPr>
      </w:pPr>
    </w:p>
    <w:p w14:paraId="3026FB4B" w14:textId="42F381D7" w:rsidR="003009F9" w:rsidRDefault="003009F9" w:rsidP="00632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12C8ECD9" w14:textId="41330F35" w:rsidR="003009F9" w:rsidRDefault="003009F9" w:rsidP="00632435">
      <w:pPr>
        <w:rPr>
          <w:rFonts w:ascii="Times New Roman" w:hAnsi="Times New Roman" w:cs="Times New Roman"/>
        </w:rPr>
      </w:pPr>
    </w:p>
    <w:p w14:paraId="5EDB3DF1" w14:textId="21E0F9E2" w:rsidR="003009F9" w:rsidRDefault="003009F9" w:rsidP="00632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009F9">
        <w:rPr>
          <w:rFonts w:ascii="Times New Roman" w:hAnsi="Times New Roman" w:cs="Times New Roman"/>
          <w:highlight w:val="yellow"/>
        </w:rPr>
        <w:t>signed</w:t>
      </w:r>
      <w:r>
        <w:rPr>
          <w:rFonts w:ascii="Times New Roman" w:hAnsi="Times New Roman" w:cs="Times New Roman"/>
        </w:rPr>
        <w:t>]</w:t>
      </w:r>
    </w:p>
    <w:p w14:paraId="1C2B31F0" w14:textId="6155980B" w:rsidR="003009F9" w:rsidRPr="003009F9" w:rsidRDefault="00F7115D" w:rsidP="00632435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Jane Smith</w:t>
      </w:r>
    </w:p>
    <w:p w14:paraId="3219CC72" w14:textId="34D9B4BC" w:rsidR="00632435" w:rsidRPr="00E23BDC" w:rsidRDefault="00F7115D">
      <w:pPr>
        <w:rPr>
          <w:rFonts w:ascii="Times New Roman" w:hAnsi="Times New Roman" w:cs="Times New Roman"/>
        </w:rPr>
      </w:pPr>
      <w:r w:rsidRPr="00F7115D">
        <w:rPr>
          <w:rFonts w:ascii="Times New Roman" w:hAnsi="Times New Roman" w:cs="Times New Roman"/>
          <w:highlight w:val="yellow"/>
        </w:rPr>
        <w:t>Mayor</w:t>
      </w:r>
    </w:p>
    <w:sectPr w:rsidR="00632435" w:rsidRPr="00E2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D1"/>
    <w:rsid w:val="00126CD1"/>
    <w:rsid w:val="00187F1A"/>
    <w:rsid w:val="003009F9"/>
    <w:rsid w:val="00632435"/>
    <w:rsid w:val="00700504"/>
    <w:rsid w:val="00741F89"/>
    <w:rsid w:val="00815187"/>
    <w:rsid w:val="00903D14"/>
    <w:rsid w:val="009120D2"/>
    <w:rsid w:val="00E23BDC"/>
    <w:rsid w:val="00F057A2"/>
    <w:rsid w:val="00F7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9D5EE"/>
  <w15:chartTrackingRefBased/>
  <w15:docId w15:val="{8EF01FB1-0BB4-4E4B-A3B8-C7A4019F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Sittig</dc:creator>
  <cp:keywords/>
  <dc:description/>
  <cp:lastModifiedBy>Paul Sittig</cp:lastModifiedBy>
  <cp:revision>2</cp:revision>
  <dcterms:created xsi:type="dcterms:W3CDTF">2022-02-25T22:47:00Z</dcterms:created>
  <dcterms:modified xsi:type="dcterms:W3CDTF">2022-02-25T22:47:00Z</dcterms:modified>
</cp:coreProperties>
</file>