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67E3" w14:textId="224B87E2" w:rsidR="007843FE" w:rsidRPr="00DE10B1" w:rsidRDefault="001E169A" w:rsidP="001E169A">
      <w:pPr>
        <w:jc w:val="center"/>
        <w:rPr>
          <w:rFonts w:ascii="Century Gothic" w:eastAsia="Times New Roman" w:hAnsi="Century Gothic"/>
          <w:b/>
          <w:bCs/>
        </w:rPr>
      </w:pPr>
      <w:bookmarkStart w:id="0" w:name="_Hlk170817671"/>
      <w:r w:rsidRPr="00DE10B1">
        <w:rPr>
          <w:rFonts w:ascii="Century Gothic" w:eastAsia="Times New Roman" w:hAnsi="Century Gothic"/>
          <w:b/>
          <w:bCs/>
        </w:rPr>
        <w:t>AGENDA</w:t>
      </w:r>
    </w:p>
    <w:p w14:paraId="01D7993F" w14:textId="28B753F9" w:rsidR="001E169A" w:rsidRPr="00DE10B1" w:rsidRDefault="001E169A" w:rsidP="001E169A">
      <w:pPr>
        <w:spacing w:after="0" w:line="240" w:lineRule="auto"/>
        <w:jc w:val="center"/>
        <w:rPr>
          <w:rFonts w:ascii="Century Gothic" w:eastAsia="Times New Roman" w:hAnsi="Century Gothic" w:cs="Calibri"/>
        </w:rPr>
      </w:pPr>
      <w:r w:rsidRPr="00DE10B1">
        <w:rPr>
          <w:rFonts w:ascii="Century Gothic" w:eastAsia="Times New Roman" w:hAnsi="Century Gothic" w:cs="Calibri"/>
          <w:b/>
          <w:bCs/>
        </w:rPr>
        <w:t xml:space="preserve">Regular Meeting </w:t>
      </w:r>
      <w:r w:rsidRPr="00DE10B1">
        <w:rPr>
          <w:rFonts w:ascii="Century Gothic" w:eastAsia="Times New Roman" w:hAnsi="Century Gothic" w:cs="Calibri"/>
        </w:rPr>
        <w:t>(</w:t>
      </w:r>
      <w:r w:rsidR="0099485D">
        <w:rPr>
          <w:rFonts w:ascii="Century Gothic" w:eastAsia="Times New Roman" w:hAnsi="Century Gothic" w:cs="Calibri"/>
        </w:rPr>
        <w:t>Online</w:t>
      </w:r>
      <w:r w:rsidR="00273404">
        <w:rPr>
          <w:rFonts w:ascii="Century Gothic" w:eastAsia="Times New Roman" w:hAnsi="Century Gothic" w:cs="Calibri"/>
        </w:rPr>
        <w:t>/In Person</w:t>
      </w:r>
      <w:r w:rsidRPr="00DE10B1">
        <w:rPr>
          <w:rFonts w:ascii="Century Gothic" w:eastAsia="Times New Roman" w:hAnsi="Century Gothic" w:cs="Calibri"/>
        </w:rPr>
        <w:t>)</w:t>
      </w:r>
    </w:p>
    <w:p w14:paraId="4908FD65" w14:textId="11A48E38" w:rsidR="00B71D64" w:rsidRDefault="001E169A" w:rsidP="009C64E0">
      <w:pPr>
        <w:spacing w:after="0" w:line="240" w:lineRule="auto"/>
        <w:jc w:val="center"/>
        <w:rPr>
          <w:rFonts w:ascii="Century Gothic" w:eastAsia="Times New Roman" w:hAnsi="Century Gothic" w:cs="Calibri"/>
        </w:rPr>
      </w:pPr>
      <w:r w:rsidRPr="00DE10B1">
        <w:rPr>
          <w:rFonts w:ascii="Century Gothic" w:eastAsia="Times New Roman" w:hAnsi="Century Gothic" w:cs="Calibri"/>
          <w:b/>
          <w:bCs/>
        </w:rPr>
        <w:t>Northern Pueblos Regional Transportation Planning Organization</w:t>
      </w:r>
    </w:p>
    <w:p w14:paraId="02297104" w14:textId="3D419F97" w:rsidR="00D4719E" w:rsidRPr="004524EC" w:rsidRDefault="00415858" w:rsidP="00D4719E">
      <w:pPr>
        <w:spacing w:after="0" w:line="240" w:lineRule="auto"/>
        <w:ind w:left="-180"/>
        <w:jc w:val="center"/>
        <w:rPr>
          <w:rFonts w:ascii="Century Gothic" w:hAnsi="Century Gothic" w:cstheme="majorHAnsi"/>
          <w:highlight w:val="yellow"/>
        </w:rPr>
      </w:pPr>
      <w:bookmarkStart w:id="1" w:name="_Hlk170818704"/>
      <w:r w:rsidRPr="004524EC">
        <w:rPr>
          <w:rFonts w:ascii="Century Gothic" w:hAnsi="Century Gothic"/>
          <w:b/>
          <w:bCs/>
          <w:sz w:val="20"/>
          <w:szCs w:val="20"/>
        </w:rPr>
        <w:t>Online:</w:t>
      </w:r>
      <w:r w:rsidR="004524EC">
        <w:rPr>
          <w:rFonts w:ascii="Century Gothic" w:hAnsi="Century Gothic"/>
          <w:sz w:val="20"/>
          <w:szCs w:val="20"/>
        </w:rPr>
        <w:t xml:space="preserve"> </w:t>
      </w:r>
      <w:r w:rsidR="00D4719E" w:rsidRPr="004524EC">
        <w:rPr>
          <w:rFonts w:ascii="Century Gothic" w:hAnsi="Century Gothic" w:cstheme="majorHAnsi"/>
          <w:highlight w:val="yellow"/>
        </w:rPr>
        <w:t>https://us06web.zoom.us/j/85495718668?pwd=K2lWSi9vSW1BNGZ2TVdpMGsremFpUT09</w:t>
      </w:r>
    </w:p>
    <w:p w14:paraId="68499B1E" w14:textId="10117EF1" w:rsidR="001E169A" w:rsidRPr="004524EC" w:rsidRDefault="00D4719E" w:rsidP="004524EC">
      <w:pPr>
        <w:spacing w:after="0" w:line="240" w:lineRule="auto"/>
        <w:ind w:left="-180"/>
        <w:jc w:val="center"/>
        <w:rPr>
          <w:rFonts w:ascii="Century Gothic" w:hAnsi="Century Gothic" w:cstheme="majorHAnsi"/>
        </w:rPr>
      </w:pPr>
      <w:r w:rsidRPr="004524EC">
        <w:rPr>
          <w:rFonts w:ascii="Century Gothic" w:hAnsi="Century Gothic" w:cstheme="majorHAnsi"/>
          <w:highlight w:val="yellow"/>
        </w:rPr>
        <w:t xml:space="preserve">Meeting ID: 854 9571 </w:t>
      </w:r>
      <w:proofErr w:type="gramStart"/>
      <w:r w:rsidRPr="004524EC">
        <w:rPr>
          <w:rFonts w:ascii="Century Gothic" w:hAnsi="Century Gothic" w:cstheme="majorHAnsi"/>
          <w:highlight w:val="yellow"/>
        </w:rPr>
        <w:t>8668</w:t>
      </w:r>
      <w:r w:rsidR="004524EC" w:rsidRPr="004524EC">
        <w:rPr>
          <w:rFonts w:ascii="Century Gothic" w:hAnsi="Century Gothic" w:cstheme="majorHAnsi"/>
          <w:highlight w:val="yellow"/>
        </w:rPr>
        <w:t xml:space="preserve">  </w:t>
      </w:r>
      <w:r w:rsidRPr="004524EC">
        <w:rPr>
          <w:rFonts w:ascii="Century Gothic" w:hAnsi="Century Gothic" w:cstheme="majorHAnsi"/>
          <w:highlight w:val="yellow"/>
        </w:rPr>
        <w:t>Passcode</w:t>
      </w:r>
      <w:proofErr w:type="gramEnd"/>
      <w:r w:rsidRPr="004524EC">
        <w:rPr>
          <w:rFonts w:ascii="Century Gothic" w:hAnsi="Century Gothic" w:cstheme="majorHAnsi"/>
          <w:highlight w:val="yellow"/>
        </w:rPr>
        <w:t>: 908979</w:t>
      </w:r>
      <w:r w:rsidR="004524EC" w:rsidRPr="004524EC">
        <w:rPr>
          <w:rFonts w:ascii="Century Gothic" w:hAnsi="Century Gothic" w:cstheme="majorHAnsi"/>
        </w:rPr>
        <w:t xml:space="preserve">  </w:t>
      </w:r>
      <w:r w:rsidR="001E169A" w:rsidRPr="004524EC">
        <w:rPr>
          <w:rFonts w:ascii="Century Gothic" w:eastAsia="Calibri" w:hAnsi="Century Gothic" w:cs="Calibri"/>
        </w:rPr>
        <w:t>Dial-In Option:  +</w:t>
      </w:r>
      <w:r w:rsidRPr="004524EC">
        <w:rPr>
          <w:rFonts w:ascii="Century Gothic" w:hAnsi="Century Gothic"/>
        </w:rPr>
        <w:t xml:space="preserve"> </w:t>
      </w:r>
      <w:r w:rsidRPr="004524EC">
        <w:rPr>
          <w:rFonts w:ascii="Century Gothic" w:eastAsia="Calibri" w:hAnsi="Century Gothic" w:cs="Calibri"/>
        </w:rPr>
        <w:t>1 720 707 2699</w:t>
      </w:r>
    </w:p>
    <w:bookmarkEnd w:id="1"/>
    <w:p w14:paraId="2A3AD400" w14:textId="1086558F" w:rsidR="00273404" w:rsidRPr="00D95D7B" w:rsidRDefault="00273404" w:rsidP="00D95D7B">
      <w:pPr>
        <w:rPr>
          <w:rFonts w:ascii="Calibri" w:hAnsi="Calibri" w:cs="Calibri"/>
          <w:color w:val="1F497D"/>
        </w:rPr>
      </w:pPr>
      <w:r w:rsidRPr="004524EC">
        <w:rPr>
          <w:rFonts w:ascii="Century Gothic" w:eastAsia="Calibri" w:hAnsi="Century Gothic" w:cstheme="majorHAnsi"/>
          <w:b/>
          <w:bCs/>
        </w:rPr>
        <w:t xml:space="preserve">In </w:t>
      </w:r>
      <w:r w:rsidR="00D95D7B">
        <w:rPr>
          <w:rFonts w:ascii="Century Gothic" w:eastAsia="Calibri" w:hAnsi="Century Gothic" w:cstheme="majorHAnsi"/>
          <w:b/>
          <w:bCs/>
        </w:rPr>
        <w:t>person:</w:t>
      </w:r>
      <w:r w:rsidR="00D95D7B" w:rsidRPr="00D95D7B">
        <w:rPr>
          <w:rFonts w:ascii="Calibri" w:hAnsi="Calibri" w:cs="Calibri"/>
          <w:color w:val="1F497D"/>
        </w:rPr>
        <w:t xml:space="preserve"> </w:t>
      </w:r>
      <w:r w:rsidR="00D95D7B" w:rsidRPr="00D95D7B">
        <w:rPr>
          <w:rFonts w:ascii="Century Gothic" w:hAnsi="Century Gothic" w:cs="Calibri"/>
          <w:b/>
          <w:bCs/>
          <w:color w:val="1F497D"/>
          <w:sz w:val="24"/>
          <w:szCs w:val="24"/>
        </w:rPr>
        <w:t>Santa Fe</w:t>
      </w:r>
      <w:r w:rsidR="00DF1046">
        <w:rPr>
          <w:rFonts w:ascii="Century Gothic" w:hAnsi="Century Gothic" w:cs="Calibri"/>
          <w:b/>
          <w:bCs/>
          <w:color w:val="1F497D"/>
          <w:sz w:val="24"/>
          <w:szCs w:val="24"/>
        </w:rPr>
        <w:t xml:space="preserve"> Counties, 444 Galisteo, Santa Fe NM</w:t>
      </w:r>
      <w:r w:rsidR="00D95D7B">
        <w:rPr>
          <w:rFonts w:ascii="Calibri" w:hAnsi="Calibri" w:cs="Calibri"/>
          <w:color w:val="1F497D"/>
        </w:rPr>
        <w:t xml:space="preserve">    </w:t>
      </w:r>
    </w:p>
    <w:p w14:paraId="6AD0C542" w14:textId="0224A683" w:rsidR="001E169A" w:rsidRPr="00DE10B1" w:rsidRDefault="0039033B" w:rsidP="004529CC">
      <w:pPr>
        <w:spacing w:before="120" w:after="120" w:line="240" w:lineRule="auto"/>
        <w:jc w:val="center"/>
        <w:rPr>
          <w:rFonts w:ascii="Century Gothic" w:eastAsia="Times New Roman" w:hAnsi="Century Gothic" w:cs="Calibri"/>
          <w:b/>
          <w:bCs/>
        </w:rPr>
      </w:pPr>
      <w:r w:rsidRPr="002B0B64">
        <w:rPr>
          <w:rFonts w:ascii="Century Gothic" w:eastAsia="Times New Roman" w:hAnsi="Century Gothic" w:cs="Calibri"/>
          <w:b/>
          <w:bCs/>
        </w:rPr>
        <w:t>Wednesday,</w:t>
      </w:r>
      <w:r w:rsidR="00D95D7B">
        <w:rPr>
          <w:rFonts w:ascii="Century Gothic" w:eastAsia="Times New Roman" w:hAnsi="Century Gothic" w:cs="Calibri"/>
          <w:b/>
          <w:bCs/>
        </w:rPr>
        <w:t xml:space="preserve"> Ju</w:t>
      </w:r>
      <w:r w:rsidR="00DF1046">
        <w:rPr>
          <w:rFonts w:ascii="Century Gothic" w:eastAsia="Times New Roman" w:hAnsi="Century Gothic" w:cs="Calibri"/>
          <w:b/>
          <w:bCs/>
        </w:rPr>
        <w:t>ly 10</w:t>
      </w:r>
      <w:r w:rsidR="00D95D7B">
        <w:rPr>
          <w:rFonts w:ascii="Century Gothic" w:eastAsia="Times New Roman" w:hAnsi="Century Gothic" w:cs="Calibri"/>
          <w:b/>
          <w:bCs/>
        </w:rPr>
        <w:t xml:space="preserve">, </w:t>
      </w:r>
      <w:proofErr w:type="gramStart"/>
      <w:r w:rsidR="00D95D7B">
        <w:rPr>
          <w:rFonts w:ascii="Century Gothic" w:eastAsia="Times New Roman" w:hAnsi="Century Gothic" w:cs="Calibri"/>
          <w:b/>
          <w:bCs/>
        </w:rPr>
        <w:t>2024</w:t>
      </w:r>
      <w:proofErr w:type="gramEnd"/>
      <w:r w:rsidR="00D95D7B">
        <w:rPr>
          <w:rFonts w:ascii="Century Gothic" w:eastAsia="Times New Roman" w:hAnsi="Century Gothic" w:cs="Calibri"/>
          <w:b/>
          <w:bCs/>
        </w:rPr>
        <w:t xml:space="preserve"> 10AM-Noon</w:t>
      </w:r>
    </w:p>
    <w:p w14:paraId="662C5C60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Call to order</w:t>
      </w:r>
    </w:p>
    <w:p w14:paraId="4EE0C230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Pledge of Allegiance</w:t>
      </w:r>
    </w:p>
    <w:p w14:paraId="1F869A2F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Opening Prayer</w:t>
      </w:r>
    </w:p>
    <w:p w14:paraId="09D5C263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Welcome &amp; Introductions/Comments from the Public</w:t>
      </w:r>
    </w:p>
    <w:p w14:paraId="688F041D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Roll Call</w:t>
      </w:r>
    </w:p>
    <w:p w14:paraId="519DB68F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  <w:b/>
          <w:bCs/>
        </w:rPr>
      </w:pPr>
      <w:r w:rsidRPr="002734D8">
        <w:rPr>
          <w:rFonts w:ascii="Century Gothic" w:eastAsia="Times New Roman" w:hAnsi="Century Gothic" w:cs="Calibri"/>
        </w:rPr>
        <w:t xml:space="preserve">Approval of the Agenda </w:t>
      </w:r>
    </w:p>
    <w:p w14:paraId="5B7A66A1" w14:textId="4CB2E858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  <w:b/>
          <w:bCs/>
        </w:rPr>
      </w:pPr>
      <w:r w:rsidRPr="002734D8">
        <w:rPr>
          <w:rFonts w:ascii="Century Gothic" w:eastAsia="Times New Roman" w:hAnsi="Century Gothic" w:cs="Calibri"/>
        </w:rPr>
        <w:t>Approval of Minutes: Regular Me</w:t>
      </w:r>
      <w:r w:rsidR="00966BDE" w:rsidRPr="002734D8">
        <w:rPr>
          <w:rFonts w:ascii="Century Gothic" w:eastAsia="Times New Roman" w:hAnsi="Century Gothic" w:cs="Calibri"/>
        </w:rPr>
        <w:t xml:space="preserve">eting, </w:t>
      </w:r>
      <w:r w:rsidR="00DF1046">
        <w:rPr>
          <w:rFonts w:ascii="Century Gothic" w:eastAsia="Times New Roman" w:hAnsi="Century Gothic" w:cs="Calibri"/>
        </w:rPr>
        <w:t>June 5</w:t>
      </w:r>
      <w:r w:rsidR="00DF1046" w:rsidRPr="00DF1046">
        <w:rPr>
          <w:rFonts w:ascii="Century Gothic" w:eastAsia="Times New Roman" w:hAnsi="Century Gothic" w:cs="Calibri"/>
          <w:vertAlign w:val="superscript"/>
        </w:rPr>
        <w:t>th</w:t>
      </w:r>
      <w:r w:rsidR="00D95D7B">
        <w:rPr>
          <w:rFonts w:ascii="Century Gothic" w:eastAsia="Times New Roman" w:hAnsi="Century Gothic" w:cs="Calibri"/>
        </w:rPr>
        <w:t>.</w:t>
      </w:r>
    </w:p>
    <w:p w14:paraId="1E92EF1F" w14:textId="5CE26819" w:rsidR="002B0B64" w:rsidRPr="002734D8" w:rsidRDefault="001E169A" w:rsidP="00705F9C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Federal Agency Updates</w:t>
      </w:r>
    </w:p>
    <w:p w14:paraId="0FD03DFA" w14:textId="1E402F2B" w:rsidR="002734D8" w:rsidRPr="002734D8" w:rsidRDefault="002734D8" w:rsidP="002734D8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NMDOT Updates from District 5, Planning, Tribal Liaison, and LTAP Board</w:t>
      </w:r>
    </w:p>
    <w:p w14:paraId="60DF4D2B" w14:textId="1D646677" w:rsidR="00D95D7B" w:rsidRPr="00E92784" w:rsidRDefault="001E169A" w:rsidP="00E92784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NPRTPO Planner/Program Manager Updates and Announcements</w:t>
      </w:r>
      <w:r w:rsidR="0005731C">
        <w:rPr>
          <w:rFonts w:ascii="Century Gothic" w:eastAsia="Times New Roman" w:hAnsi="Century Gothic" w:cs="Calibri"/>
        </w:rPr>
        <w:t>:</w:t>
      </w:r>
      <w:r w:rsidR="00E92784">
        <w:rPr>
          <w:rFonts w:ascii="Century Gothic" w:eastAsia="Times New Roman" w:hAnsi="Century Gothic" w:cs="Calibri"/>
        </w:rPr>
        <w:t xml:space="preserve"> RAISE grants, planning services from NMDOT, T/LPA training</w:t>
      </w:r>
    </w:p>
    <w:p w14:paraId="5E447E6D" w14:textId="77CE6B35" w:rsidR="00D95D7B" w:rsidRDefault="00E25BCF" w:rsidP="00E92784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</w:rPr>
        <w:t>Presentation:</w:t>
      </w:r>
      <w:r w:rsidR="00DF1046">
        <w:rPr>
          <w:rFonts w:ascii="Century Gothic" w:eastAsia="Times New Roman" w:hAnsi="Century Gothic" w:cs="Calibri"/>
        </w:rPr>
        <w:t xml:space="preserve"> Safe Streets and Roads for All Check in and Assessment</w:t>
      </w:r>
    </w:p>
    <w:p w14:paraId="6600C199" w14:textId="42EDD0DD" w:rsidR="002F11D7" w:rsidRPr="00E92784" w:rsidRDefault="002F11D7" w:rsidP="00E92784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</w:rPr>
        <w:t>Action: Approval of Letter of support for SS4A</w:t>
      </w:r>
    </w:p>
    <w:p w14:paraId="0C1F163C" w14:textId="3BF1A274" w:rsidR="00D95D7B" w:rsidRPr="00DF1046" w:rsidRDefault="00D95D7B" w:rsidP="00DF1046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</w:rPr>
        <w:t xml:space="preserve">Action: </w:t>
      </w:r>
      <w:r w:rsidR="00DF1046">
        <w:rPr>
          <w:rFonts w:ascii="Century Gothic" w:eastAsia="Times New Roman" w:hAnsi="Century Gothic" w:cs="Calibri"/>
        </w:rPr>
        <w:t>Regional Work Program Approval</w:t>
      </w:r>
    </w:p>
    <w:p w14:paraId="478022EB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New Business</w:t>
      </w:r>
    </w:p>
    <w:p w14:paraId="4A388309" w14:textId="03EFB3E8" w:rsidR="0003412B" w:rsidRPr="00E92784" w:rsidRDefault="001E169A" w:rsidP="00E92784">
      <w:pPr>
        <w:numPr>
          <w:ilvl w:val="1"/>
          <w:numId w:val="1"/>
        </w:numPr>
        <w:spacing w:after="60" w:line="240" w:lineRule="auto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Upcoming meeting locations and topics</w:t>
      </w:r>
    </w:p>
    <w:p w14:paraId="7D63230E" w14:textId="01DAD26F" w:rsidR="004524EC" w:rsidRPr="00E14169" w:rsidRDefault="00942D49" w:rsidP="00E14169">
      <w:pPr>
        <w:numPr>
          <w:ilvl w:val="2"/>
          <w:numId w:val="1"/>
        </w:numPr>
        <w:spacing w:after="60" w:line="240" w:lineRule="auto"/>
        <w:ind w:left="1530" w:right="-36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  <w:b/>
          <w:bCs/>
        </w:rPr>
        <w:t>August 7</w:t>
      </w:r>
      <w:r w:rsidR="0038608C" w:rsidRPr="002734D8">
        <w:rPr>
          <w:rFonts w:ascii="Century Gothic" w:eastAsia="Times New Roman" w:hAnsi="Century Gothic" w:cs="Calibri"/>
          <w:b/>
          <w:bCs/>
        </w:rPr>
        <w:t xml:space="preserve">, 2024 </w:t>
      </w:r>
      <w:r w:rsidR="0038608C" w:rsidRPr="002734D8">
        <w:rPr>
          <w:rFonts w:ascii="Century Gothic" w:eastAsia="Times New Roman" w:hAnsi="Century Gothic" w:cs="Calibri"/>
        </w:rPr>
        <w:t xml:space="preserve">– </w:t>
      </w:r>
      <w:r w:rsidR="002734D8" w:rsidRPr="002734D8">
        <w:rPr>
          <w:rFonts w:ascii="Century Gothic" w:eastAsia="Times New Roman" w:hAnsi="Century Gothic" w:cs="Calibri"/>
        </w:rPr>
        <w:t>Location</w:t>
      </w:r>
      <w:r>
        <w:rPr>
          <w:rFonts w:ascii="Century Gothic" w:eastAsia="Times New Roman" w:hAnsi="Century Gothic" w:cs="Calibri"/>
        </w:rPr>
        <w:t xml:space="preserve">: </w:t>
      </w:r>
      <w:r w:rsidR="00E92784">
        <w:rPr>
          <w:rFonts w:ascii="Century Gothic" w:eastAsia="Times New Roman" w:hAnsi="Century Gothic" w:cs="Calibri"/>
        </w:rPr>
        <w:t>NCRTD, Espanola</w:t>
      </w:r>
    </w:p>
    <w:p w14:paraId="697D9576" w14:textId="77777777" w:rsidR="001E169A" w:rsidRPr="002734D8" w:rsidRDefault="001E169A" w:rsidP="0039033B">
      <w:pPr>
        <w:numPr>
          <w:ilvl w:val="1"/>
          <w:numId w:val="1"/>
        </w:numPr>
        <w:spacing w:after="60" w:line="240" w:lineRule="auto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Other items from NPRTPO members or the public</w:t>
      </w:r>
    </w:p>
    <w:p w14:paraId="11DBAC1B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Adjourn</w:t>
      </w:r>
    </w:p>
    <w:p w14:paraId="3366524A" w14:textId="77777777" w:rsidR="001E169A" w:rsidRPr="002734D8" w:rsidRDefault="001E169A" w:rsidP="001E169A">
      <w:pPr>
        <w:spacing w:after="0" w:line="240" w:lineRule="auto"/>
        <w:rPr>
          <w:rFonts w:ascii="Century Gothic" w:eastAsia="Times New Roman" w:hAnsi="Century Gothic" w:cs="Calibri"/>
        </w:rPr>
      </w:pPr>
    </w:p>
    <w:p w14:paraId="4E0B2A70" w14:textId="65824C4E" w:rsidR="0063615F" w:rsidRPr="002734D8" w:rsidRDefault="001E169A" w:rsidP="003D28BB">
      <w:pPr>
        <w:spacing w:after="0" w:line="240" w:lineRule="auto"/>
        <w:rPr>
          <w:rFonts w:ascii="Century Gothic" w:eastAsia="Times New Roman" w:hAnsi="Century Gothic" w:cs="Calibri"/>
          <w:b/>
          <w:sz w:val="20"/>
          <w:szCs w:val="20"/>
        </w:rPr>
      </w:pP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Pursuant to the Americans with Disabilities Act (ADA) of 1990, if anyone requires assistance, please contact </w:t>
      </w:r>
      <w:r w:rsidR="00E92784">
        <w:rPr>
          <w:rFonts w:ascii="Century Gothic" w:eastAsia="Times New Roman" w:hAnsi="Century Gothic" w:cs="Calibri"/>
          <w:b/>
          <w:sz w:val="20"/>
          <w:szCs w:val="20"/>
        </w:rPr>
        <w:t xml:space="preserve">Patrick </w:t>
      </w:r>
      <w:proofErr w:type="spellStart"/>
      <w:r w:rsidR="00E92784">
        <w:rPr>
          <w:rFonts w:ascii="Century Gothic" w:eastAsia="Times New Roman" w:hAnsi="Century Gothic" w:cs="Calibri"/>
          <w:b/>
          <w:sz w:val="20"/>
          <w:szCs w:val="20"/>
        </w:rPr>
        <w:t>MIllion</w:t>
      </w:r>
      <w:proofErr w:type="spellEnd"/>
      <w:r w:rsidR="00830999">
        <w:rPr>
          <w:rFonts w:ascii="Century Gothic" w:eastAsia="Times New Roman" w:hAnsi="Century Gothic" w:cs="Calibri"/>
          <w:b/>
          <w:sz w:val="20"/>
          <w:szCs w:val="20"/>
        </w:rPr>
        <w:t xml:space="preserve"> at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 </w:t>
      </w:r>
      <w:r w:rsidR="00830999" w:rsidRPr="00830999">
        <w:rPr>
          <w:rFonts w:ascii="Century Gothic" w:eastAsia="Times New Roman" w:hAnsi="Century Gothic" w:cs="Calibri"/>
          <w:b/>
          <w:sz w:val="20"/>
          <w:szCs w:val="20"/>
        </w:rPr>
        <w:t>(505) 356-9</w:t>
      </w:r>
      <w:r w:rsidR="00E92784">
        <w:rPr>
          <w:rFonts w:ascii="Century Gothic" w:eastAsia="Times New Roman" w:hAnsi="Century Gothic" w:cs="Calibri"/>
          <w:b/>
          <w:sz w:val="20"/>
          <w:szCs w:val="20"/>
        </w:rPr>
        <w:t>694</w:t>
      </w:r>
      <w:r w:rsidRPr="00DE10B1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at least </w:t>
      </w:r>
      <w:r w:rsidR="002A2405">
        <w:rPr>
          <w:rFonts w:ascii="Century Gothic" w:eastAsia="Times New Roman" w:hAnsi="Century Gothic" w:cs="Calibri"/>
          <w:b/>
          <w:sz w:val="20"/>
          <w:szCs w:val="20"/>
        </w:rPr>
        <w:t xml:space="preserve">3 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>days prior to the meeting date.</w:t>
      </w:r>
      <w:r w:rsidR="0051093C">
        <w:rPr>
          <w:rFonts w:ascii="Century Gothic" w:eastAsia="Times New Roman" w:hAnsi="Century Gothic" w:cs="Calibri"/>
          <w:b/>
          <w:sz w:val="20"/>
          <w:szCs w:val="20"/>
        </w:rPr>
        <w:t xml:space="preserve"> </w:t>
      </w:r>
      <w:bookmarkEnd w:id="0"/>
    </w:p>
    <w:sectPr w:rsidR="0063615F" w:rsidRPr="00273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F7F2" w14:textId="77777777" w:rsidR="001E169A" w:rsidRDefault="001E169A" w:rsidP="001E169A">
      <w:pPr>
        <w:spacing w:after="0" w:line="240" w:lineRule="auto"/>
      </w:pPr>
      <w:r>
        <w:separator/>
      </w:r>
    </w:p>
  </w:endnote>
  <w:endnote w:type="continuationSeparator" w:id="0">
    <w:p w14:paraId="455E2990" w14:textId="77777777" w:rsidR="001E169A" w:rsidRDefault="001E169A" w:rsidP="001E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F37AE" w14:textId="77777777" w:rsidR="001878DB" w:rsidRDefault="00187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B6FC" w14:textId="584CB44E" w:rsidR="001E169A" w:rsidRDefault="001878DB">
    <w:pPr>
      <w:pStyle w:val="Foot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1857141" wp14:editId="5A2A39DD">
          <wp:simplePos x="0" y="0"/>
          <wp:positionH relativeFrom="margin">
            <wp:posOffset>57150</wp:posOffset>
          </wp:positionH>
          <wp:positionV relativeFrom="paragraph">
            <wp:posOffset>-563245</wp:posOffset>
          </wp:positionV>
          <wp:extent cx="882015" cy="882015"/>
          <wp:effectExtent l="0" t="0" r="0" b="0"/>
          <wp:wrapSquare wrapText="bothSides"/>
          <wp:docPr id="2104054529" name="Picture 210405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CF2BA2" wp14:editId="11AE0957">
              <wp:simplePos x="0" y="0"/>
              <wp:positionH relativeFrom="column">
                <wp:posOffset>1207770</wp:posOffset>
              </wp:positionH>
              <wp:positionV relativeFrom="paragraph">
                <wp:posOffset>-523875</wp:posOffset>
              </wp:positionV>
              <wp:extent cx="5276850" cy="881380"/>
              <wp:effectExtent l="0" t="0" r="19050" b="13970"/>
              <wp:wrapNone/>
              <wp:docPr id="4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276850" cy="881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FAD54" w14:textId="77777777" w:rsidR="001E169A" w:rsidRPr="0037049C" w:rsidRDefault="001E169A" w:rsidP="001E169A">
                          <w:pPr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37049C">
                            <w:rPr>
                              <w:i/>
                              <w:sz w:val="24"/>
                              <w:szCs w:val="24"/>
                            </w:rPr>
                            <w:t>"Our founders outlined an ambitious program at a time when regional cooperation was still a new idea. Although times and resources have changed, we still work to achieve our original purpose of improving the quality of life in our member communities."</w:t>
                          </w:r>
                        </w:p>
                        <w:p w14:paraId="7229351F" w14:textId="77777777" w:rsidR="001E169A" w:rsidRDefault="001E169A" w:rsidP="001E16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F2B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5.1pt;margin-top:-41.25pt;width:415.5pt;height:6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" strokecolor="white">
              <o:lock v:ext="edit" aspectratio="t" verticies="t" text="t" shapetype="t"/>
              <v:textbox>
                <w:txbxContent>
                  <w:p w14:paraId="397FAD54" w14:textId="77777777" w:rsidR="001E169A" w:rsidRPr="0037049C" w:rsidRDefault="001E169A" w:rsidP="001E169A">
                    <w:pPr>
                      <w:rPr>
                        <w:i/>
                        <w:sz w:val="24"/>
                        <w:szCs w:val="24"/>
                      </w:rPr>
                    </w:pPr>
                    <w:r w:rsidRPr="0037049C">
                      <w:rPr>
                        <w:i/>
                        <w:sz w:val="24"/>
                        <w:szCs w:val="24"/>
                      </w:rPr>
                      <w:t>"Our founders outlined an ambitious program at a time when regional cooperation was still a new idea. Although times and resources have changed, we still work to achieve our original purpose of improving the quality of life in our member communities."</w:t>
                    </w:r>
                  </w:p>
                  <w:p w14:paraId="7229351F" w14:textId="77777777" w:rsidR="001E169A" w:rsidRDefault="001E169A" w:rsidP="001E169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FEAE9" w14:textId="77777777" w:rsidR="001878DB" w:rsidRDefault="00187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CB327" w14:textId="77777777" w:rsidR="001E169A" w:rsidRDefault="001E169A" w:rsidP="001E169A">
      <w:pPr>
        <w:spacing w:after="0" w:line="240" w:lineRule="auto"/>
      </w:pPr>
      <w:r>
        <w:separator/>
      </w:r>
    </w:p>
  </w:footnote>
  <w:footnote w:type="continuationSeparator" w:id="0">
    <w:p w14:paraId="05D662E9" w14:textId="77777777" w:rsidR="001E169A" w:rsidRDefault="001E169A" w:rsidP="001E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5FF0" w14:textId="77777777" w:rsidR="001878DB" w:rsidRDefault="00187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30" w:type="dxa"/>
      <w:tblInd w:w="-792" w:type="dxa"/>
      <w:tblLook w:val="04A0" w:firstRow="1" w:lastRow="0" w:firstColumn="1" w:lastColumn="0" w:noHBand="0" w:noVBand="1"/>
    </w:tblPr>
    <w:tblGrid>
      <w:gridCol w:w="4410"/>
      <w:gridCol w:w="7020"/>
    </w:tblGrid>
    <w:tr w:rsidR="001E169A" w:rsidRPr="0078795D" w14:paraId="5968E6AF" w14:textId="77777777" w:rsidTr="001E169A">
      <w:trPr>
        <w:trHeight w:val="1350"/>
      </w:trPr>
      <w:tc>
        <w:tcPr>
          <w:tcW w:w="4410" w:type="dxa"/>
          <w:shd w:val="clear" w:color="auto" w:fill="8DB3E2"/>
          <w:vAlign w:val="center"/>
        </w:tcPr>
        <w:p w14:paraId="41358D9F" w14:textId="77777777" w:rsidR="001E169A" w:rsidRPr="0078795D" w:rsidRDefault="001E169A" w:rsidP="001E169A">
          <w:pPr>
            <w:pStyle w:val="Name"/>
            <w:ind w:left="0"/>
            <w:rPr>
              <w:sz w:val="28"/>
              <w:szCs w:val="28"/>
            </w:rPr>
          </w:pPr>
          <w:r w:rsidRPr="0078795D">
            <w:rPr>
              <w:sz w:val="28"/>
              <w:szCs w:val="28"/>
            </w:rPr>
            <w:t xml:space="preserve">North Central New Mexico Economic Development District </w:t>
          </w:r>
          <w:r w:rsidRPr="0078795D">
            <w:rPr>
              <w:sz w:val="20"/>
              <w:szCs w:val="20"/>
            </w:rPr>
            <w:t>NCNMEDD</w:t>
          </w:r>
          <w:r w:rsidRPr="0078795D">
            <w:rPr>
              <w:sz w:val="28"/>
              <w:szCs w:val="28"/>
            </w:rPr>
            <w:t xml:space="preserve"> </w:t>
          </w:r>
          <w:r w:rsidRPr="0078795D">
            <w:rPr>
              <w:sz w:val="20"/>
              <w:szCs w:val="20"/>
            </w:rPr>
            <w:t>Council</w:t>
          </w:r>
          <w:r>
            <w:rPr>
              <w:sz w:val="20"/>
              <w:szCs w:val="20"/>
            </w:rPr>
            <w:t xml:space="preserve"> of</w:t>
          </w:r>
          <w:r w:rsidRPr="0078795D">
            <w:rPr>
              <w:sz w:val="20"/>
              <w:szCs w:val="20"/>
            </w:rPr>
            <w:t xml:space="preserve"> Governments</w:t>
          </w:r>
        </w:p>
      </w:tc>
      <w:tc>
        <w:tcPr>
          <w:tcW w:w="7020" w:type="dxa"/>
          <w:shd w:val="clear" w:color="auto" w:fill="B4C6E7" w:themeFill="accent1" w:themeFillTint="66"/>
          <w:vAlign w:val="center"/>
        </w:tcPr>
        <w:p w14:paraId="3E86EE18" w14:textId="2380F2C9" w:rsidR="001E169A" w:rsidRPr="0078795D" w:rsidRDefault="001E169A" w:rsidP="001E169A">
          <w:pPr>
            <w:pStyle w:val="Addressandcontac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01D7E86" wp14:editId="64230E4F">
                <wp:simplePos x="0" y="0"/>
                <wp:positionH relativeFrom="column">
                  <wp:posOffset>2739390</wp:posOffset>
                </wp:positionH>
                <wp:positionV relativeFrom="paragraph">
                  <wp:posOffset>0</wp:posOffset>
                </wp:positionV>
                <wp:extent cx="1581150" cy="1581150"/>
                <wp:effectExtent l="0" t="0" r="0" b="0"/>
                <wp:wrapNone/>
                <wp:docPr id="144137557" name="Picture 1441375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B3D612B" w14:textId="77777777" w:rsidR="001E169A" w:rsidRDefault="001E1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55627" w14:textId="77777777" w:rsidR="001878DB" w:rsidRDefault="00187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6289D"/>
    <w:multiLevelType w:val="hybridMultilevel"/>
    <w:tmpl w:val="F4AE4010"/>
    <w:lvl w:ilvl="0" w:tplc="C4E64A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534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D7"/>
    <w:rsid w:val="000026E9"/>
    <w:rsid w:val="0003412B"/>
    <w:rsid w:val="0004297F"/>
    <w:rsid w:val="000451AB"/>
    <w:rsid w:val="0004769A"/>
    <w:rsid w:val="00050257"/>
    <w:rsid w:val="0005731C"/>
    <w:rsid w:val="000622C8"/>
    <w:rsid w:val="00086B95"/>
    <w:rsid w:val="00091240"/>
    <w:rsid w:val="000E4C5E"/>
    <w:rsid w:val="00110FC3"/>
    <w:rsid w:val="00130829"/>
    <w:rsid w:val="001878DB"/>
    <w:rsid w:val="001B26D7"/>
    <w:rsid w:val="001E169A"/>
    <w:rsid w:val="00221BC4"/>
    <w:rsid w:val="002656D3"/>
    <w:rsid w:val="002705C8"/>
    <w:rsid w:val="00273404"/>
    <w:rsid w:val="002734D8"/>
    <w:rsid w:val="00275F15"/>
    <w:rsid w:val="00293EFB"/>
    <w:rsid w:val="002A054B"/>
    <w:rsid w:val="002A2405"/>
    <w:rsid w:val="002B0B64"/>
    <w:rsid w:val="002F11D7"/>
    <w:rsid w:val="002F1680"/>
    <w:rsid w:val="0038608C"/>
    <w:rsid w:val="0039033B"/>
    <w:rsid w:val="003B2F7C"/>
    <w:rsid w:val="003C55AB"/>
    <w:rsid w:val="003D28BB"/>
    <w:rsid w:val="003E7B26"/>
    <w:rsid w:val="003E7FE8"/>
    <w:rsid w:val="00415858"/>
    <w:rsid w:val="00417BDF"/>
    <w:rsid w:val="004524EC"/>
    <w:rsid w:val="004529CC"/>
    <w:rsid w:val="00464117"/>
    <w:rsid w:val="00486D67"/>
    <w:rsid w:val="004D6502"/>
    <w:rsid w:val="004D6FCB"/>
    <w:rsid w:val="004E025E"/>
    <w:rsid w:val="004E1C21"/>
    <w:rsid w:val="004E1C9D"/>
    <w:rsid w:val="005061EE"/>
    <w:rsid w:val="0051093C"/>
    <w:rsid w:val="005511D7"/>
    <w:rsid w:val="00576B3D"/>
    <w:rsid w:val="005B44E7"/>
    <w:rsid w:val="005C5F89"/>
    <w:rsid w:val="005D0CA5"/>
    <w:rsid w:val="00606A28"/>
    <w:rsid w:val="00616A11"/>
    <w:rsid w:val="0063203E"/>
    <w:rsid w:val="0063615F"/>
    <w:rsid w:val="0065508A"/>
    <w:rsid w:val="00663221"/>
    <w:rsid w:val="006958AA"/>
    <w:rsid w:val="006A718D"/>
    <w:rsid w:val="006D1961"/>
    <w:rsid w:val="00705F9C"/>
    <w:rsid w:val="007267F9"/>
    <w:rsid w:val="007412FC"/>
    <w:rsid w:val="00742E53"/>
    <w:rsid w:val="00766068"/>
    <w:rsid w:val="00773A49"/>
    <w:rsid w:val="007843FE"/>
    <w:rsid w:val="00792DEC"/>
    <w:rsid w:val="0079686E"/>
    <w:rsid w:val="007A5907"/>
    <w:rsid w:val="007C6B35"/>
    <w:rsid w:val="007E3E00"/>
    <w:rsid w:val="00830999"/>
    <w:rsid w:val="008403D5"/>
    <w:rsid w:val="008564F8"/>
    <w:rsid w:val="00880554"/>
    <w:rsid w:val="00881C37"/>
    <w:rsid w:val="008A0AAE"/>
    <w:rsid w:val="008C09DA"/>
    <w:rsid w:val="008F13FD"/>
    <w:rsid w:val="00900ABB"/>
    <w:rsid w:val="00910133"/>
    <w:rsid w:val="009132B4"/>
    <w:rsid w:val="00942D49"/>
    <w:rsid w:val="00943725"/>
    <w:rsid w:val="00966BDE"/>
    <w:rsid w:val="0099485D"/>
    <w:rsid w:val="009C2FB2"/>
    <w:rsid w:val="009C64E0"/>
    <w:rsid w:val="00A04A3B"/>
    <w:rsid w:val="00A50CE0"/>
    <w:rsid w:val="00A93D51"/>
    <w:rsid w:val="00AC0A8E"/>
    <w:rsid w:val="00AF317A"/>
    <w:rsid w:val="00B029B3"/>
    <w:rsid w:val="00B032C1"/>
    <w:rsid w:val="00B71D64"/>
    <w:rsid w:val="00B92B6E"/>
    <w:rsid w:val="00BC496C"/>
    <w:rsid w:val="00BF1F21"/>
    <w:rsid w:val="00C021A2"/>
    <w:rsid w:val="00C05C3E"/>
    <w:rsid w:val="00C90544"/>
    <w:rsid w:val="00C9397C"/>
    <w:rsid w:val="00CB25EE"/>
    <w:rsid w:val="00D00464"/>
    <w:rsid w:val="00D14EF1"/>
    <w:rsid w:val="00D2216B"/>
    <w:rsid w:val="00D30BC5"/>
    <w:rsid w:val="00D34F16"/>
    <w:rsid w:val="00D449E6"/>
    <w:rsid w:val="00D4719E"/>
    <w:rsid w:val="00D95D7B"/>
    <w:rsid w:val="00DC0FDC"/>
    <w:rsid w:val="00DE10B1"/>
    <w:rsid w:val="00DF09A5"/>
    <w:rsid w:val="00DF1046"/>
    <w:rsid w:val="00DF73FF"/>
    <w:rsid w:val="00E14169"/>
    <w:rsid w:val="00E25BCF"/>
    <w:rsid w:val="00E26479"/>
    <w:rsid w:val="00E92784"/>
    <w:rsid w:val="00E9298B"/>
    <w:rsid w:val="00E976C5"/>
    <w:rsid w:val="00EC7F7E"/>
    <w:rsid w:val="00F530DD"/>
    <w:rsid w:val="00F60131"/>
    <w:rsid w:val="00F64AB8"/>
    <w:rsid w:val="00FB18A1"/>
    <w:rsid w:val="00FE0488"/>
    <w:rsid w:val="00FE2234"/>
    <w:rsid w:val="00FF0E2C"/>
    <w:rsid w:val="00FF1324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560E3"/>
  <w15:chartTrackingRefBased/>
  <w15:docId w15:val="{CDE37CCD-96DB-4453-B761-EA3B62DC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9A"/>
  </w:style>
  <w:style w:type="paragraph" w:styleId="Footer">
    <w:name w:val="footer"/>
    <w:basedOn w:val="Normal"/>
    <w:link w:val="FooterChar"/>
    <w:uiPriority w:val="99"/>
    <w:unhideWhenUsed/>
    <w:rsid w:val="001E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9A"/>
  </w:style>
  <w:style w:type="paragraph" w:customStyle="1" w:styleId="Name">
    <w:name w:val="Name"/>
    <w:basedOn w:val="Normal"/>
    <w:link w:val="NameChar"/>
    <w:rsid w:val="001E169A"/>
    <w:pPr>
      <w:spacing w:before="120" w:after="120" w:line="240" w:lineRule="auto"/>
      <w:ind w:left="403"/>
    </w:pPr>
    <w:rPr>
      <w:rFonts w:ascii="Calibri" w:eastAsia="Calibri" w:hAnsi="Calibri" w:cs="Calibri"/>
      <w:b/>
      <w:i/>
      <w:spacing w:val="10"/>
      <w:sz w:val="44"/>
    </w:rPr>
  </w:style>
  <w:style w:type="character" w:customStyle="1" w:styleId="NameChar">
    <w:name w:val="Name Char"/>
    <w:link w:val="Name"/>
    <w:rsid w:val="001E169A"/>
    <w:rPr>
      <w:rFonts w:ascii="Calibri" w:eastAsia="Calibri" w:hAnsi="Calibri" w:cs="Calibri"/>
      <w:b/>
      <w:i/>
      <w:spacing w:val="10"/>
      <w:sz w:val="44"/>
    </w:rPr>
  </w:style>
  <w:style w:type="paragraph" w:customStyle="1" w:styleId="Addressandcontact">
    <w:name w:val="Address and contact"/>
    <w:basedOn w:val="Normal"/>
    <w:qFormat/>
    <w:rsid w:val="001E169A"/>
    <w:pPr>
      <w:spacing w:after="0" w:line="240" w:lineRule="auto"/>
      <w:jc w:val="right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6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D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03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361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1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F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71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Sittig</dc:creator>
  <cp:keywords/>
  <dc:description/>
  <cp:lastModifiedBy>Patrick Million</cp:lastModifiedBy>
  <cp:revision>2</cp:revision>
  <cp:lastPrinted>2024-02-07T15:07:00Z</cp:lastPrinted>
  <dcterms:created xsi:type="dcterms:W3CDTF">2024-07-05T20:11:00Z</dcterms:created>
  <dcterms:modified xsi:type="dcterms:W3CDTF">2024-07-05T20:11:00Z</dcterms:modified>
</cp:coreProperties>
</file>